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BC7C4" w14:textId="77777777" w:rsidR="000717BB" w:rsidRDefault="000717BB" w:rsidP="000717BB">
      <w:pPr>
        <w:autoSpaceDE w:val="0"/>
        <w:autoSpaceDN w:val="0"/>
        <w:adjustRightInd w:val="0"/>
        <w:spacing w:after="0" w:line="276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Informativa sul trattamento dei dati per gare appalto</w:t>
      </w:r>
    </w:p>
    <w:p w14:paraId="0868B21B" w14:textId="77777777" w:rsidR="000717BB" w:rsidRDefault="000717BB" w:rsidP="000717BB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7500789" w14:textId="3316AFF2" w:rsidR="000717BB" w:rsidRDefault="000717BB" w:rsidP="000717BB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Il Comune di </w:t>
      </w:r>
      <w:r>
        <w:rPr>
          <w:rFonts w:ascii="Verdana" w:hAnsi="Verdana" w:cs="Verdana"/>
          <w:color w:val="000000"/>
          <w:sz w:val="20"/>
          <w:szCs w:val="20"/>
        </w:rPr>
        <w:t>Presezzo</w:t>
      </w:r>
      <w:r>
        <w:rPr>
          <w:rFonts w:ascii="Verdana" w:hAnsi="Verdana" w:cs="Verdana"/>
          <w:color w:val="000000"/>
          <w:sz w:val="20"/>
          <w:szCs w:val="20"/>
        </w:rPr>
        <w:t>, in qualità di titolare del trattamento, informa che i dati personali, anche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giudiziari, saranno gestiti nel completo rispetto dei principi dettati dal R.EU 679/2016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Regolamento Europeo in materia di protezione dei dati personali e saranno trattai al solo fine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di:</w:t>
      </w:r>
    </w:p>
    <w:p w14:paraId="043E06EA" w14:textId="2DB0F4FE" w:rsidR="000717BB" w:rsidRPr="000717BB" w:rsidRDefault="000717BB" w:rsidP="000717B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0717BB">
        <w:rPr>
          <w:rFonts w:ascii="Verdana" w:hAnsi="Verdana" w:cs="Verdana"/>
          <w:color w:val="000000"/>
          <w:sz w:val="20"/>
          <w:szCs w:val="20"/>
        </w:rPr>
        <w:t>gestire la procedura di gara o l’acquisizione di offerte economiche;</w:t>
      </w:r>
    </w:p>
    <w:p w14:paraId="2672B1D2" w14:textId="5AC7525F" w:rsidR="000717BB" w:rsidRPr="000717BB" w:rsidRDefault="000717BB" w:rsidP="000717B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0717BB">
        <w:rPr>
          <w:rFonts w:ascii="Verdana" w:hAnsi="Verdana" w:cs="Verdana"/>
          <w:color w:val="000000"/>
          <w:sz w:val="20"/>
          <w:szCs w:val="20"/>
        </w:rPr>
        <w:t>valutare l'idoneità tecnica, economica dell'offerta e per verificare la sussistenza di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0717BB">
        <w:rPr>
          <w:rFonts w:ascii="Verdana" w:hAnsi="Verdana" w:cs="Verdana"/>
          <w:color w:val="000000"/>
          <w:sz w:val="20"/>
          <w:szCs w:val="20"/>
        </w:rPr>
        <w:t>tutti i requisiti imposti dalla normativa di Legge, ai fini dell'eventuale assegnazione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0717BB">
        <w:rPr>
          <w:rFonts w:ascii="Verdana" w:hAnsi="Verdana" w:cs="Verdana"/>
          <w:color w:val="000000"/>
          <w:sz w:val="20"/>
          <w:szCs w:val="20"/>
        </w:rPr>
        <w:t>del contratto;</w:t>
      </w:r>
    </w:p>
    <w:p w14:paraId="76B04D96" w14:textId="4D099B73" w:rsidR="000717BB" w:rsidRPr="000717BB" w:rsidRDefault="000717BB" w:rsidP="000717B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0717BB">
        <w:rPr>
          <w:rFonts w:ascii="Verdana" w:hAnsi="Verdana" w:cs="Verdana"/>
          <w:color w:val="000000"/>
          <w:sz w:val="20"/>
          <w:szCs w:val="20"/>
        </w:rPr>
        <w:t>consentire la corretta gestione tecnica, economica e procedurale del rapporto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0717BB">
        <w:rPr>
          <w:rFonts w:ascii="Verdana" w:hAnsi="Verdana" w:cs="Verdana"/>
          <w:color w:val="000000"/>
          <w:sz w:val="20"/>
          <w:szCs w:val="20"/>
        </w:rPr>
        <w:t>contrattuale che si dovesse instaurare;</w:t>
      </w:r>
    </w:p>
    <w:p w14:paraId="649D59B1" w14:textId="045AB1EE" w:rsidR="000717BB" w:rsidRPr="000717BB" w:rsidRDefault="000717BB" w:rsidP="000717B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0717BB">
        <w:rPr>
          <w:rFonts w:ascii="Verdana" w:hAnsi="Verdana" w:cs="Verdana"/>
          <w:color w:val="000000"/>
          <w:sz w:val="20"/>
          <w:szCs w:val="20"/>
        </w:rPr>
        <w:t>adempiere agli obblighi di legge che ne conseguono.</w:t>
      </w:r>
    </w:p>
    <w:p w14:paraId="5FC8BD65" w14:textId="77777777" w:rsidR="000717BB" w:rsidRDefault="000717BB" w:rsidP="000717BB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63B4592" w14:textId="20784371" w:rsidR="000717BB" w:rsidRDefault="000717BB" w:rsidP="000717BB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Il conferimento dei dati personali ha natura obbligatoria in quanto indispensabile per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avviare il procedimento e l’eventuale definizione del rapporto contrattuale.</w:t>
      </w:r>
    </w:p>
    <w:p w14:paraId="15A5EE2B" w14:textId="77777777" w:rsidR="000717BB" w:rsidRDefault="000717BB" w:rsidP="000717BB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56761842" w14:textId="69AC64DA" w:rsidR="000717BB" w:rsidRDefault="000717BB" w:rsidP="000717BB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 dati saranno trattati per il tempo necessario per la gestione della procedura di gara e per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la gestione del rapporto contrattuale, in base alle disposizioni di Legge in vigore e alle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indicazioni contenute nel piano di conservazione per gli enti pubblici Locali.</w:t>
      </w:r>
    </w:p>
    <w:p w14:paraId="5A8F3F1B" w14:textId="77777777" w:rsidR="000717BB" w:rsidRDefault="000717BB" w:rsidP="000717BB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FA53B86" w14:textId="0BE535AF" w:rsidR="000717BB" w:rsidRDefault="000717BB" w:rsidP="000717BB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 dati potranno essere comunicati ad altri enti, in base alle disposizioni normative o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regolamenti di Legge o a società esterne che, per conto dell’ente, svolgono un servizio in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qualità di responsabili del trattamento.</w:t>
      </w:r>
    </w:p>
    <w:p w14:paraId="5BEDFE12" w14:textId="77777777" w:rsidR="000717BB" w:rsidRDefault="000717BB" w:rsidP="000717BB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3200FB6" w14:textId="2597C622" w:rsidR="000717BB" w:rsidRDefault="000717BB" w:rsidP="000717BB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L’elenco dettagliato delle aziende che, per conto del comune, tratteranno i dati è disponibile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sul sito internet nell’area Privacy.</w:t>
      </w:r>
    </w:p>
    <w:p w14:paraId="20384F40" w14:textId="77777777" w:rsidR="000717BB" w:rsidRDefault="000717BB" w:rsidP="000717BB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20EAACA8" w14:textId="0D44B74A" w:rsidR="000717BB" w:rsidRDefault="000717BB" w:rsidP="000717BB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 dati potranno essere pubblicati sul sito istituzionale dell’ente in base alle disposizioni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normative in tema di pubblicità legale e trasparenza amministrativa.</w:t>
      </w:r>
    </w:p>
    <w:p w14:paraId="7E762889" w14:textId="77777777" w:rsidR="000717BB" w:rsidRDefault="000717BB" w:rsidP="000717BB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007B3235" w14:textId="3B502914" w:rsidR="000717BB" w:rsidRDefault="000717BB" w:rsidP="000717BB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 dati relativi al procedimento amministrativo di gestione della gara potranno essere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comunicati a società che hanno partecipato alla procedura di selezione, se titolate ad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accedere a dette informazioni.</w:t>
      </w:r>
    </w:p>
    <w:p w14:paraId="152A87AE" w14:textId="77777777" w:rsidR="000717BB" w:rsidRDefault="000717BB" w:rsidP="000717BB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04E23895" w14:textId="592BA2C4" w:rsidR="004969DA" w:rsidRPr="000717BB" w:rsidRDefault="000717BB" w:rsidP="000717BB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Si informa inoltre che ci si può avvalere dei diritti previsti dal Regolamento sul trattamento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dei dati (artt. da 15 a 20 del 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R.UE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679/2016).</w:t>
      </w:r>
    </w:p>
    <w:sectPr w:rsidR="004969DA" w:rsidRPr="000717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7445C"/>
    <w:multiLevelType w:val="hybridMultilevel"/>
    <w:tmpl w:val="5FBC3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21B96"/>
    <w:multiLevelType w:val="hybridMultilevel"/>
    <w:tmpl w:val="E61C6F2A"/>
    <w:lvl w:ilvl="0" w:tplc="BEDC9F18">
      <w:start w:val="8"/>
      <w:numFmt w:val="bullet"/>
      <w:lvlText w:val="-"/>
      <w:lvlJc w:val="left"/>
      <w:pPr>
        <w:ind w:left="720" w:hanging="360"/>
      </w:pPr>
      <w:rPr>
        <w:rFonts w:ascii="Courier" w:eastAsiaTheme="minorHAnsi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BB"/>
    <w:rsid w:val="000717BB"/>
    <w:rsid w:val="0034068D"/>
    <w:rsid w:val="0049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D1D01"/>
  <w15:chartTrackingRefBased/>
  <w15:docId w15:val="{EAA3705E-B497-418A-8895-01F29E48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1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 Presezzo - Ufficio Tecnico</dc:creator>
  <cp:keywords/>
  <dc:description/>
  <cp:lastModifiedBy>Comune  Presezzo - Ufficio Tecnico</cp:lastModifiedBy>
  <cp:revision>1</cp:revision>
  <dcterms:created xsi:type="dcterms:W3CDTF">2025-04-18T11:31:00Z</dcterms:created>
  <dcterms:modified xsi:type="dcterms:W3CDTF">2025-04-18T11:33:00Z</dcterms:modified>
</cp:coreProperties>
</file>